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8F" w:rsidRPr="0086788F" w:rsidRDefault="0086788F" w:rsidP="0086788F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86788F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О сроках и местах подачи заявления на ОГЭ в 2023 году</w:t>
      </w:r>
    </w:p>
    <w:p w:rsidR="0086788F" w:rsidRPr="0086788F" w:rsidRDefault="0086788F" w:rsidP="008678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788F">
        <w:rPr>
          <w:rFonts w:ascii="Bookman Old Style" w:eastAsia="Times New Roman" w:hAnsi="Bookman Old Style" w:cs="Arial"/>
          <w:b/>
          <w:bCs/>
          <w:color w:val="2E74B5"/>
          <w:sz w:val="24"/>
          <w:szCs w:val="24"/>
          <w:lang w:eastAsia="ru-RU"/>
        </w:rPr>
        <w:t>Сроки подачи заявлений</w:t>
      </w:r>
    </w:p>
    <w:p w:rsidR="0086788F" w:rsidRPr="0086788F" w:rsidRDefault="0086788F" w:rsidP="008678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78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Заявления для участия в ОГЭ подаются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доверенности, </w:t>
      </w:r>
      <w:r w:rsidRPr="0086788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 1 марта 2023 года.</w:t>
      </w:r>
    </w:p>
    <w:p w:rsidR="0086788F" w:rsidRPr="0086788F" w:rsidRDefault="0086788F" w:rsidP="008678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788F">
        <w:rPr>
          <w:rFonts w:ascii="Bookman Old Style" w:eastAsia="Times New Roman" w:hAnsi="Bookman Old Style" w:cs="Arial"/>
          <w:b/>
          <w:bCs/>
          <w:color w:val="2E74B5"/>
          <w:sz w:val="24"/>
          <w:szCs w:val="24"/>
          <w:lang w:eastAsia="ru-RU"/>
        </w:rPr>
        <w:t>Места подачи заявлений</w:t>
      </w:r>
    </w:p>
    <w:p w:rsidR="0086788F" w:rsidRPr="0086788F" w:rsidRDefault="0086788F" w:rsidP="0086788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78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Заявление для участия в ОГЭ подаётся:</w:t>
      </w:r>
    </w:p>
    <w:p w:rsidR="0086788F" w:rsidRPr="0086788F" w:rsidRDefault="0086788F" w:rsidP="0086788F">
      <w:pPr>
        <w:shd w:val="clear" w:color="auto" w:fill="FFFFFF"/>
        <w:spacing w:after="100" w:afterAutospacing="1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6788F">
        <w:rPr>
          <w:rFonts w:ascii="Symbol" w:eastAsia="Times New Roman" w:hAnsi="Symbol" w:cs="Arial"/>
          <w:color w:val="222222"/>
          <w:sz w:val="20"/>
          <w:szCs w:val="20"/>
          <w:lang w:eastAsia="ru-RU"/>
        </w:rPr>
        <w:t></w:t>
      </w:r>
      <w:r w:rsidRPr="0086788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8678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 — 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ED269F" w:rsidRPr="0086788F" w:rsidRDefault="00ED269F" w:rsidP="0086788F">
      <w:bookmarkStart w:id="0" w:name="_GoBack"/>
      <w:bookmarkEnd w:id="0"/>
    </w:p>
    <w:sectPr w:rsidR="00ED269F" w:rsidRPr="0086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41DC"/>
    <w:multiLevelType w:val="multilevel"/>
    <w:tmpl w:val="A47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C"/>
    <w:rsid w:val="0086788F"/>
    <w:rsid w:val="00C07A3C"/>
    <w:rsid w:val="00E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2858"/>
  <w15:chartTrackingRefBased/>
  <w15:docId w15:val="{3C4261F6-2376-4CD0-ADF3-98F20201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8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1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8879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00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1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2023-03-17T18:14:00Z</dcterms:created>
  <dcterms:modified xsi:type="dcterms:W3CDTF">2023-03-17T18:15:00Z</dcterms:modified>
</cp:coreProperties>
</file>