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A8" w:rsidRPr="00557538" w:rsidRDefault="00D935A8" w:rsidP="00D935A8">
      <w:pPr>
        <w:tabs>
          <w:tab w:val="left" w:pos="255"/>
          <w:tab w:val="left" w:pos="7185"/>
          <w:tab w:val="left" w:pos="754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ГКОУ  РД </w:t>
      </w:r>
      <w:r w:rsidRPr="0055753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«Буденовская ООШ Ахвахского района</w:t>
      </w:r>
      <w:r w:rsidRPr="00557538">
        <w:rPr>
          <w:rFonts w:ascii="Times New Roman" w:hAnsi="Times New Roman"/>
          <w:b/>
          <w:i/>
          <w:sz w:val="24"/>
          <w:szCs w:val="24"/>
        </w:rPr>
        <w:t>»</w:t>
      </w:r>
    </w:p>
    <w:p w:rsidR="00D935A8" w:rsidRPr="00D935A8" w:rsidRDefault="00D935A8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935A8" w:rsidRPr="00D935A8" w:rsidRDefault="00D935A8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935A8" w:rsidRPr="00D935A8" w:rsidRDefault="00D935A8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935A8" w:rsidRPr="00D935A8" w:rsidRDefault="00D935A8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96"/>
          <w:szCs w:val="96"/>
        </w:rPr>
      </w:pPr>
      <w:r w:rsidRPr="00D935A8">
        <w:rPr>
          <w:rFonts w:ascii="Arial" w:eastAsia="Times New Roman" w:hAnsi="Arial" w:cs="Arial"/>
          <w:b/>
          <w:bCs/>
          <w:color w:val="000000"/>
          <w:sz w:val="96"/>
          <w:szCs w:val="96"/>
        </w:rPr>
        <w:t>Рабочая программа</w:t>
      </w:r>
    </w:p>
    <w:p w:rsidR="00D935A8" w:rsidRPr="00D935A8" w:rsidRDefault="00D935A8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96"/>
          <w:szCs w:val="96"/>
        </w:rPr>
      </w:pPr>
      <w:r w:rsidRPr="00D935A8">
        <w:rPr>
          <w:rFonts w:ascii="Arial" w:eastAsia="Times New Roman" w:hAnsi="Arial" w:cs="Arial"/>
          <w:b/>
          <w:bCs/>
          <w:color w:val="000000"/>
          <w:sz w:val="96"/>
          <w:szCs w:val="96"/>
        </w:rPr>
        <w:t>по внеурочной деятельности</w:t>
      </w:r>
    </w:p>
    <w:p w:rsidR="00D935A8" w:rsidRDefault="00D935A8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96"/>
          <w:szCs w:val="96"/>
        </w:rPr>
      </w:pPr>
    </w:p>
    <w:p w:rsidR="00D935A8" w:rsidRDefault="00100CE0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96"/>
          <w:szCs w:val="96"/>
        </w:rPr>
      </w:pPr>
      <w:r w:rsidRPr="00100CE0">
        <w:rPr>
          <w:rFonts w:ascii="Arial" w:eastAsia="Times New Roman" w:hAnsi="Arial" w:cs="Arial"/>
          <w:b/>
          <w:bCs/>
          <w:color w:val="00000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.75pt;height:103.5pt" fillcolor="#b2b2b2" strokecolor="#33c" strokeweight="1pt">
            <v:fill opacity=".5"/>
            <v:shadow on="t" color="#99f" offset="3pt"/>
            <v:textpath style="font-family:&quot;Arial Black&quot;;v-text-kern:t" trim="t" fitpath="t" string="Разговоры о важном"/>
          </v:shape>
        </w:pict>
      </w:r>
      <w:r w:rsidR="00D935A8" w:rsidRPr="00D935A8">
        <w:rPr>
          <w:rFonts w:ascii="Arial" w:eastAsia="Times New Roman" w:hAnsi="Arial" w:cs="Arial"/>
          <w:b/>
          <w:bCs/>
          <w:color w:val="000000"/>
          <w:sz w:val="96"/>
          <w:szCs w:val="96"/>
        </w:rPr>
        <w:t xml:space="preserve"> </w:t>
      </w:r>
    </w:p>
    <w:p w:rsidR="00D935A8" w:rsidRPr="00D935A8" w:rsidRDefault="00D935A8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96"/>
          <w:szCs w:val="96"/>
        </w:rPr>
      </w:pPr>
      <w:r w:rsidRPr="00D935A8">
        <w:rPr>
          <w:rFonts w:ascii="Arial" w:eastAsia="Times New Roman" w:hAnsi="Arial" w:cs="Arial"/>
          <w:b/>
          <w:bCs/>
          <w:color w:val="000000"/>
          <w:sz w:val="96"/>
          <w:szCs w:val="96"/>
        </w:rPr>
        <w:t xml:space="preserve">5-7 классах 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D935A8">
        <w:rPr>
          <w:rFonts w:ascii="Arial" w:eastAsia="Times New Roman" w:hAnsi="Arial" w:cs="Arial"/>
          <w:b/>
          <w:color w:val="000000"/>
          <w:sz w:val="21"/>
          <w:szCs w:val="21"/>
        </w:rPr>
        <w:tab/>
        <w:t xml:space="preserve">                    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                      </w:t>
      </w:r>
      <w:r w:rsidRPr="00D935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 </w:t>
      </w:r>
      <w:r w:rsidRPr="00D935A8">
        <w:rPr>
          <w:rFonts w:ascii="Arial" w:eastAsia="Times New Roman" w:hAnsi="Arial" w:cs="Arial"/>
          <w:b/>
          <w:color w:val="000000"/>
          <w:sz w:val="40"/>
          <w:szCs w:val="40"/>
        </w:rPr>
        <w:t>2023 - 2024 уч. г.</w:t>
      </w:r>
    </w:p>
    <w:p w:rsidR="00D935A8" w:rsidRPr="00D935A8" w:rsidRDefault="00D935A8" w:rsidP="00D935A8">
      <w:pPr>
        <w:shd w:val="clear" w:color="auto" w:fill="FFFFFF"/>
        <w:tabs>
          <w:tab w:val="left" w:pos="271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935A8" w:rsidRDefault="00D935A8" w:rsidP="00D935A8">
      <w:pPr>
        <w:shd w:val="clear" w:color="auto" w:fill="FFFFFF"/>
        <w:tabs>
          <w:tab w:val="left" w:pos="646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</w:p>
    <w:p w:rsidR="00D935A8" w:rsidRDefault="00D935A8" w:rsidP="00D935A8">
      <w:pPr>
        <w:shd w:val="clear" w:color="auto" w:fill="FFFFFF"/>
        <w:tabs>
          <w:tab w:val="left" w:pos="646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935A8" w:rsidRDefault="00D935A8" w:rsidP="00D935A8">
      <w:pPr>
        <w:shd w:val="clear" w:color="auto" w:fill="FFFFFF"/>
        <w:tabs>
          <w:tab w:val="left" w:pos="646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935A8" w:rsidRDefault="00D935A8" w:rsidP="00D935A8">
      <w:pPr>
        <w:shd w:val="clear" w:color="auto" w:fill="FFFFFF"/>
        <w:tabs>
          <w:tab w:val="left" w:pos="646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935A8" w:rsidRPr="00D935A8" w:rsidRDefault="00D935A8" w:rsidP="00D935A8">
      <w:pPr>
        <w:shd w:val="clear" w:color="auto" w:fill="FFFFFF"/>
        <w:tabs>
          <w:tab w:val="left" w:pos="6465"/>
        </w:tabs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</w:t>
      </w:r>
      <w:r w:rsidRPr="00D935A8">
        <w:rPr>
          <w:rFonts w:ascii="Arial" w:eastAsia="Times New Roman" w:hAnsi="Arial" w:cs="Arial"/>
          <w:color w:val="000000"/>
          <w:sz w:val="32"/>
          <w:szCs w:val="32"/>
        </w:rPr>
        <w:t>Подготовила: Ахмедханова Б.А.</w:t>
      </w:r>
    </w:p>
    <w:p w:rsid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lastRenderedPageBreak/>
        <w:t>Количество часов по учебному плану 1 час в неделю (всего 36 часов)</w:t>
      </w:r>
    </w:p>
    <w:p w:rsidR="00D935A8" w:rsidRPr="00D935A8" w:rsidRDefault="00D935A8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D935A8" w:rsidRPr="00D935A8" w:rsidRDefault="00D935A8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Актуальность и назначение программы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Программа направлена на:</w:t>
      </w:r>
    </w:p>
    <w:p w:rsidR="00D935A8" w:rsidRPr="00D935A8" w:rsidRDefault="00D935A8" w:rsidP="00D935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формирование российской гражданской идентичности обучающихся;</w:t>
      </w:r>
    </w:p>
    <w:p w:rsidR="00D935A8" w:rsidRPr="00D935A8" w:rsidRDefault="00D935A8" w:rsidP="00D935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формирование интереса к познанию;</w:t>
      </w:r>
    </w:p>
    <w:p w:rsidR="00D935A8" w:rsidRPr="00D935A8" w:rsidRDefault="00D935A8" w:rsidP="00D935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формирование осознанного отношения к своим правам и свободам и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уважительного отношения к правам и свободам других;</w:t>
      </w:r>
    </w:p>
    <w:p w:rsidR="00D935A8" w:rsidRPr="00D935A8" w:rsidRDefault="00D935A8" w:rsidP="00D935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выстраивание собственного поведения с позиции нравственных и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правовых норм;</w:t>
      </w:r>
    </w:p>
    <w:p w:rsidR="00D935A8" w:rsidRPr="00D935A8" w:rsidRDefault="00D935A8" w:rsidP="00D935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создание мотивации для участия в социально-значимой деятельности;</w:t>
      </w:r>
    </w:p>
    <w:p w:rsidR="00D935A8" w:rsidRPr="00D935A8" w:rsidRDefault="00D935A8" w:rsidP="00D935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развитие у школьников общекультурной компетентности;</w:t>
      </w:r>
    </w:p>
    <w:p w:rsidR="00D935A8" w:rsidRPr="00D935A8" w:rsidRDefault="00D935A8" w:rsidP="00D935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развитие умения принимать осознанные решения и делать выбор;</w:t>
      </w:r>
    </w:p>
    <w:p w:rsidR="00D935A8" w:rsidRPr="00D935A8" w:rsidRDefault="00D935A8" w:rsidP="00D935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осознание своего места в обществе;</w:t>
      </w:r>
    </w:p>
    <w:p w:rsidR="00D935A8" w:rsidRPr="00D935A8" w:rsidRDefault="00D935A8" w:rsidP="00D935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познание себя, своих мотивов, устремлений, склонностей;</w:t>
      </w:r>
    </w:p>
    <w:p w:rsidR="00D935A8" w:rsidRPr="00D935A8" w:rsidRDefault="00D935A8" w:rsidP="00D935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формирование готовности к личностному самоопределению.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Нормативную правовую основу настоящей рабочей программы курса внеурочной деятельности «Разговоры о важном» составляют следующие документы.</w:t>
      </w:r>
    </w:p>
    <w:p w:rsidR="00D935A8" w:rsidRPr="00D935A8" w:rsidRDefault="00D935A8" w:rsidP="00D935A8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Федеральный закон "Об образовании в Российской Федерации" от 29.12.2012 № 273-ФЗ</w:t>
      </w:r>
    </w:p>
    <w:p w:rsidR="00D935A8" w:rsidRPr="00D935A8" w:rsidRDefault="00D935A8" w:rsidP="00D935A8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D935A8" w:rsidRPr="00D935A8" w:rsidRDefault="00D935A8" w:rsidP="00D935A8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Приказ Министерства просвещения Российской Федерации от 31.05.2021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D935A8" w:rsidRPr="00D935A8" w:rsidRDefault="00D935A8" w:rsidP="00D935A8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Приказ Министерства просвещения Российской Федерации от 18.07.2022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D935A8" w:rsidRPr="00D935A8" w:rsidRDefault="00D935A8" w:rsidP="00D935A8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D935A8" w:rsidRPr="00D935A8" w:rsidRDefault="00D935A8" w:rsidP="00D935A8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Приказ Министерства просвещения Российской Федерации от 18.05.2023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Варианты реализации программы и формы проведения занятий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Программа реализуется в работе с обучающимися 5–7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lastRenderedPageBreak/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Взаимосвязь с программой воспитания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D935A8" w:rsidRPr="00D935A8" w:rsidRDefault="00D935A8" w:rsidP="00D935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в выделении в цели программы ценностных приоритетов;</w:t>
      </w:r>
    </w:p>
    <w:p w:rsidR="00D935A8" w:rsidRPr="00D935A8" w:rsidRDefault="00D935A8" w:rsidP="00D935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D935A8" w:rsidRPr="00D935A8" w:rsidRDefault="00D935A8" w:rsidP="00D935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D935A8" w:rsidRPr="00D935A8" w:rsidRDefault="00D935A8" w:rsidP="00D935A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Историческая память</w:t>
      </w:r>
    </w:p>
    <w:p w:rsidR="00D935A8" w:rsidRPr="00D935A8" w:rsidRDefault="00D935A8" w:rsidP="00D935A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историческая память – обязательная часть культуры народа и каждого гражданина;</w:t>
      </w:r>
    </w:p>
    <w:p w:rsidR="00D935A8" w:rsidRPr="00D935A8" w:rsidRDefault="00D935A8" w:rsidP="00D935A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D935A8" w:rsidRPr="00D935A8" w:rsidRDefault="00D935A8" w:rsidP="00D935A8">
      <w:pPr>
        <w:numPr>
          <w:ilvl w:val="0"/>
          <w:numId w:val="12"/>
        </w:num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:rsidR="00D935A8" w:rsidRPr="00D935A8" w:rsidRDefault="00D935A8" w:rsidP="00D935A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Преемственность поколений</w:t>
      </w:r>
    </w:p>
    <w:p w:rsidR="00D935A8" w:rsidRPr="00D935A8" w:rsidRDefault="00D935A8" w:rsidP="00D935A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D935A8" w:rsidRPr="00D935A8" w:rsidRDefault="00D935A8" w:rsidP="00D935A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D935A8" w:rsidRPr="00D935A8" w:rsidRDefault="00D935A8" w:rsidP="00D935A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Патриотизм — любовь к Родине</w:t>
      </w:r>
    </w:p>
    <w:p w:rsidR="00D935A8" w:rsidRPr="00D935A8" w:rsidRDefault="00D935A8" w:rsidP="00D935A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патриотизм (любовь к Родине) – самое главное качества гражданина;</w:t>
      </w:r>
    </w:p>
    <w:p w:rsidR="00D935A8" w:rsidRPr="00D935A8" w:rsidRDefault="00D935A8" w:rsidP="00D935A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любовь к своему Отечеству начинается с малого — с привязанности к родному дому, малой родине;</w:t>
      </w:r>
    </w:p>
    <w:p w:rsidR="00D935A8" w:rsidRPr="00D935A8" w:rsidRDefault="00D935A8" w:rsidP="00D935A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Эта высшая нравственная ценность является приоритетной во всех сценариях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lastRenderedPageBreak/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D935A8" w:rsidRPr="00D935A8" w:rsidRDefault="00D935A8" w:rsidP="00D935A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Доброта, добрые дела</w:t>
      </w:r>
    </w:p>
    <w:p w:rsidR="00D935A8" w:rsidRPr="00D935A8" w:rsidRDefault="00D935A8" w:rsidP="00D935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D935A8" w:rsidRPr="00D935A8" w:rsidRDefault="00D935A8" w:rsidP="00D935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D935A8" w:rsidRPr="00D935A8" w:rsidRDefault="00D935A8" w:rsidP="00D935A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Семья и семейные ценности</w:t>
      </w:r>
    </w:p>
    <w:p w:rsidR="00D935A8" w:rsidRPr="00D935A8" w:rsidRDefault="00D935A8" w:rsidP="00D935A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D935A8" w:rsidRPr="00D935A8" w:rsidRDefault="00D935A8" w:rsidP="00D935A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D935A8" w:rsidRPr="00D935A8" w:rsidRDefault="00D935A8" w:rsidP="00D935A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D935A8" w:rsidRPr="00D935A8" w:rsidRDefault="00D935A8" w:rsidP="00D935A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color w:val="000000"/>
          <w:sz w:val="21"/>
          <w:szCs w:val="21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D935A8" w:rsidRDefault="00D935A8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D935A8" w:rsidRPr="00D935A8" w:rsidRDefault="00D935A8" w:rsidP="00D935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17ECD" w:rsidRDefault="00417ECD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D935A8" w:rsidRPr="00D935A8" w:rsidRDefault="00D935A8" w:rsidP="00D935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935A8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Тематическое планирование</w:t>
      </w:r>
      <w:r w:rsidRPr="00D935A8"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</w:r>
      <w:r w:rsidRPr="00D935A8">
        <w:rPr>
          <w:rFonts w:ascii="Arial" w:eastAsia="Times New Roman" w:hAnsi="Arial" w:cs="Arial"/>
          <w:color w:val="000000"/>
          <w:sz w:val="21"/>
          <w:szCs w:val="21"/>
        </w:rPr>
        <w:t>5–7 классы (1 час в неделю)</w:t>
      </w:r>
    </w:p>
    <w:tbl>
      <w:tblPr>
        <w:tblW w:w="108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2"/>
        <w:gridCol w:w="2551"/>
        <w:gridCol w:w="4961"/>
        <w:gridCol w:w="1107"/>
      </w:tblGrid>
      <w:tr w:rsidR="00D935A8" w:rsidRPr="00D935A8" w:rsidTr="00417ECD"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Основное содержание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Характеристика деятельности обучающихся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Дата </w:t>
            </w:r>
          </w:p>
        </w:tc>
      </w:tr>
      <w:tr w:rsidR="00D935A8" w:rsidRPr="00D935A8" w:rsidTr="00417ECD">
        <w:trPr>
          <w:gridAfter w:val="1"/>
          <w:wAfter w:w="1107" w:type="dxa"/>
          <w:trHeight w:val="241"/>
        </w:trPr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935A8" w:rsidRPr="00D935A8" w:rsidRDefault="00D935A8" w:rsidP="00D9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935A8" w:rsidRPr="00D935A8" w:rsidRDefault="00D935A8" w:rsidP="00D9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935A8" w:rsidRPr="00D935A8" w:rsidRDefault="00D935A8" w:rsidP="00D9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День знаний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 с проектами Российского общества «Знание».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во вступительной беседе. Просмотр ролика о необходимости знаний для жизненного успеха.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Там, где Россия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Родина — не только место рождения. История, культура, научные достижения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во вступительной беседе о России. Просмотр ролика о России.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Интерактивная викторина.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Зоя.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 100-летию со дня рождения Зои Космодемьянской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Зоя Космодемьянская – её подвиг бессмертен, её имя стало символом мужества и стойкости.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во вступительной беседе. Просмотр видеоролика о жизни и подвиге Зои.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Подвиг Зои был подвигом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ради жизни будущих поколений.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Избирательная система России (30 лет ЦИК)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Право избирать и быть избранным гарантировано Конституцией Российской Федерации каждому гражданину нашей страны.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Обсуждение ситуаций, возникающих в связи с голосованием и выборами.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День учителя (советники по воспитанию)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Ценность профессии учителя. Советник по воспитанию – проводник в мир возможностей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Просмотр видеоролика.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командной работе: каким должен быть современный Учитель? (создание кластера).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О взаимоотношениях в коллективе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условиях информационных перегрузок, разнообразия быстро решаемых задач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Мотивационная беседа о взаимосвязи физического и психического здоровья.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«Верю - не верю» о стереотипах в отношении здоровья и здорового образа жизни.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По ту сторону экрана. 115 лет кино в России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Развитие отечественного кино отражает не только основные вехи развития страны, но и моделирует образ ее будущего.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Мотивационная беседа о любимых мультфильмах и кинофильмах, жанрах кино.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Просмотр видеоролика об истории российского игрового кино.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День спецназа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Подразделения специального назначения (спецназ) в России имеют особую значимость, они олицетворяют служение Отечеству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обсуждении: «Качества личности бойца спецназа».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День народного единства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Смутное время в истории нашей стра</w:t>
            </w:r>
            <w:r w:rsidR="00417E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ны. Самозванцы — одна из причин </w:t>
            </w: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продолжавшейся Смуты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 с исторической справкой о событиях Смутного времени.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Россия: взгляд в будущее.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Технологический суверенитет решает задачи обеспечения </w:t>
            </w: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безопасности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О взаимоотношениях в семье (День матери)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Мама — важный человек в жизни каждого. Материнская любовь — простая и безоговорочная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Что такое Родина? (региональный и местный компонент)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Мы вместе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История создания Красного Креста. Особенности волонтерской деятельности.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Главный закон страны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Значение Конституции для граждан страны. Знание прав и выполнение обязанностей.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Герои нашего времени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Новогодние семейные традиции разных народов России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Новый год — праздник всей семьи. Новогодние семейные традиции. Новогодние приметы.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 А до Я.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450 лет "Азбуке" Ивана Фёдорова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Способы передачи информации до появления письменности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о разных способах передачи информации. Блиц-опрос «Интересные факты об Азбуке».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Налоговая грамотность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Современный человек должен обладать функциональной грамотностью, в том числе налоговой. Для чего собирают налоги?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о том, что такое налоговая система.</w:t>
            </w:r>
            <w:r w:rsidR="00417E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</w:t>
            </w: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«Права и обязанности налогоплательщика».</w:t>
            </w:r>
            <w:r w:rsidR="00417E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Интерактивное задание «Создай и распредели бюджет».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Непокоренные.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80 лет со дня полного освобождения Ленинграда от</w:t>
            </w:r>
            <w:r w:rsidR="00417E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фашистской блокады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Беседа о том, что помогало людям выстоять в осажденном городе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Союзники России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Кто такой союзник? Какие обязанности он на себя принимает, какими обладает </w:t>
            </w: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правами?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Беседа о государствах-союзниках Российской Федерации.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Блиц-опрос: «Какие традиционные ценности </w:t>
            </w: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разделяют союзники?».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190 лет со дня рождения Д. Менделеева.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День российской науки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Цивилизация без научных достижений. Научные и технические достижения в нашей стране.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во вступительной беседе о том, какой была бы жизнь человека без научных достижений.</w:t>
            </w:r>
            <w:r w:rsidR="00417E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беседе об основных научных и технических достижениях в нашей стране.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День первооткрывателя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Россия является не только самой большой страной в мире, которую за ее продолжительную историю шаг за шагом исследовали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День защитника Отечества.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280 лет со дня рождения Федора Ушакова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защитника Отечества: исторические традиции. Профессия военного: кто её выбирает сегодня.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интеллектуальной разминке «Что вы знаете о Дне защитника Отечества».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дискуссии о причинах выбора профессии военного.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Как найти свое место в обществе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Что нужно для того, чтобы найти друзей и самому быть хорошим другом? Примеры настоящей дружбы.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Всемирный фестиваль молодежи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Всемирный фестиваль молодежи – 2024. Сириус – федеральная площадка фестиваля.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работа по созданию кластера «Всемирный фестиваль молодежи».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«Эмблемы и символы фестивалей».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«Первым делом самолеты».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 гражданской авиации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ECD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Легендарная история развития российской гражданской авиации. 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«Почему человек всегда хотел подняться в небо?», 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Крым. Путь домой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Красивейший полуостров с богатой историей. История Крымского полуострова. Значение Крыма.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беседе о географическом положении Крыма с использованием карты.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Самостоятельная работа по изучению информации по истории Крыма.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Россия - здоровая держава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Здоровый образ жизни – приоритетное направление в большинстве государств мира.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Цирк! Цирк! Цирк! (К Международному дню цирка)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Цирк как фантазийное и сказочное искусство. Цирк в России, История цирка, цирковые династии России.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«Я вижу Землю! Это так красиво».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Главные события в истории покорения космоса. Подготовка к полёту — многолетний процесс.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Участие во вступительной беседе об основных исторических событиях в космонавтике.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215-летие со дня </w:t>
            </w: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рождения Н. В. Гоголя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Николай Гоголь – </w:t>
            </w: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признанный классик русской литературы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Игра «Закончи фразу, ставшую крылатой», в </w:t>
            </w: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ходе которой школьники продолжают знаменитые фразы из произведений Н. Гоголя.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Экологичное потребление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Экологичное потребление — способ позаботиться о сохранности планеты.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Труд крут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История Праздника труда.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Вступительная беседа об истории Праздника труда.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дискуссии: «Труд — это право или обязанность человека?»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Урок памяти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История появления праздника День Победы. Поисковое движение России.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ECD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Участие во вступительной беседе об истории появления праздника День Победы. 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Будь готов!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 дню детских общественных организаций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19 мая 1922 года — день рождения пионерской организации.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во вступительной беседе о пионерской организации.</w:t>
            </w:r>
            <w:r w:rsidR="00417E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935A8" w:rsidRPr="00D935A8" w:rsidTr="00417EC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Русский язык. Великий и могучий.</w:t>
            </w:r>
          </w:p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225 со дня рождения А. С. Пушкина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Неизвестный Пушкин.</w:t>
            </w:r>
          </w:p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Творчество Пушкина объединяет поколения.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35A8" w:rsidRPr="00D935A8" w:rsidRDefault="00D935A8" w:rsidP="00417E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Брейн - ринг «Узнай произведение по иллюстрации». </w:t>
            </w:r>
            <w:r w:rsidR="00417EC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D935A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A8" w:rsidRPr="00D935A8" w:rsidRDefault="00D935A8" w:rsidP="00D935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278CB" w:rsidRPr="00D278CB" w:rsidRDefault="00D278CB" w:rsidP="00D278CB">
      <w:pPr>
        <w:tabs>
          <w:tab w:val="left" w:pos="975"/>
        </w:tabs>
      </w:pPr>
    </w:p>
    <w:tbl>
      <w:tblPr>
        <w:tblpPr w:leftFromText="180" w:rightFromText="180" w:horzAnchor="margin" w:tblpXSpec="center" w:tblpY="240"/>
        <w:tblW w:w="1074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000"/>
      </w:tblPr>
      <w:tblGrid>
        <w:gridCol w:w="10740"/>
      </w:tblGrid>
      <w:tr w:rsidR="00D278CB" w:rsidRPr="00557538" w:rsidTr="00D935A8">
        <w:trPr>
          <w:trHeight w:val="15231"/>
        </w:trPr>
        <w:tc>
          <w:tcPr>
            <w:tcW w:w="1074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D278CB" w:rsidRDefault="00D278CB" w:rsidP="00D935A8">
            <w:pPr>
              <w:tabs>
                <w:tab w:val="left" w:pos="255"/>
                <w:tab w:val="left" w:pos="7185"/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278CB" w:rsidRPr="00557538" w:rsidRDefault="00D278CB" w:rsidP="00D935A8">
            <w:pPr>
              <w:tabs>
                <w:tab w:val="left" w:pos="255"/>
                <w:tab w:val="left" w:pos="7185"/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ГКОУ  РД </w:t>
            </w:r>
            <w:r w:rsidRPr="005575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«Буденовская ООШ Ахвахского района</w:t>
            </w:r>
            <w:r w:rsidRPr="0055753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D278CB" w:rsidRPr="00557538" w:rsidRDefault="00D278CB" w:rsidP="00D935A8">
            <w:pPr>
              <w:tabs>
                <w:tab w:val="left" w:pos="255"/>
                <w:tab w:val="left" w:pos="7185"/>
                <w:tab w:val="left" w:pos="7545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278CB" w:rsidRPr="00557538" w:rsidRDefault="00D278CB" w:rsidP="00D935A8">
            <w:pPr>
              <w:tabs>
                <w:tab w:val="left" w:pos="255"/>
                <w:tab w:val="left" w:pos="7185"/>
                <w:tab w:val="left" w:pos="7545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278CB" w:rsidRDefault="00D278CB" w:rsidP="00D935A8">
            <w:pPr>
              <w:pStyle w:val="a7"/>
              <w:shd w:val="clear" w:color="auto" w:fill="FFFFFF"/>
              <w:tabs>
                <w:tab w:val="left" w:pos="255"/>
              </w:tabs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«Согласовано»</w:t>
            </w:r>
          </w:p>
          <w:p w:rsidR="00D278CB" w:rsidRDefault="00D278CB" w:rsidP="00D935A8">
            <w:pPr>
              <w:pStyle w:val="a7"/>
              <w:shd w:val="clear" w:color="auto" w:fill="FFFFFF"/>
              <w:tabs>
                <w:tab w:val="left" w:pos="255"/>
              </w:tabs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Заместитель   директора по УВР</w:t>
            </w:r>
          </w:p>
          <w:p w:rsidR="00D278CB" w:rsidRDefault="00D278CB" w:rsidP="00D935A8">
            <w:pPr>
              <w:pStyle w:val="a7"/>
              <w:shd w:val="clear" w:color="auto" w:fill="FFFFFF"/>
              <w:tabs>
                <w:tab w:val="left" w:pos="255"/>
              </w:tabs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___________     Магомедаминова А.М.</w:t>
            </w:r>
          </w:p>
          <w:p w:rsidR="00D278CB" w:rsidRPr="00D736B6" w:rsidRDefault="00D278CB" w:rsidP="00D935A8">
            <w:pPr>
              <w:pStyle w:val="a7"/>
              <w:shd w:val="clear" w:color="auto" w:fill="FFFFFF"/>
              <w:tabs>
                <w:tab w:val="left" w:pos="255"/>
              </w:tabs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«____» августа 2023</w:t>
            </w:r>
          </w:p>
          <w:p w:rsidR="00D278CB" w:rsidRPr="00D736B6" w:rsidRDefault="00D278CB" w:rsidP="00D935A8">
            <w:pPr>
              <w:tabs>
                <w:tab w:val="left" w:pos="255"/>
                <w:tab w:val="left" w:pos="3405"/>
                <w:tab w:val="left" w:pos="7185"/>
                <w:tab w:val="left" w:pos="754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D278CB" w:rsidRPr="00557538" w:rsidRDefault="00100CE0" w:rsidP="00D935A8">
            <w:pPr>
              <w:tabs>
                <w:tab w:val="left" w:pos="255"/>
                <w:tab w:val="left" w:pos="2685"/>
              </w:tabs>
              <w:spacing w:after="0" w:line="240" w:lineRule="auto"/>
              <w:jc w:val="center"/>
              <w:rPr>
                <w:rFonts w:ascii="Bookman Old Style" w:hAnsi="Bookman Old Style"/>
                <w:i/>
                <w:sz w:val="72"/>
                <w:szCs w:val="72"/>
              </w:rPr>
            </w:pPr>
            <w:r w:rsidRPr="00100CE0">
              <w:rPr>
                <w:rFonts w:ascii="Bookman Old Style" w:hAnsi="Bookman Old Style"/>
                <w:i/>
                <w:sz w:val="72"/>
                <w:szCs w:val="72"/>
              </w:rPr>
              <w:pict>
                <v:shape id="_x0000_i1026" type="#_x0000_t136" style="width:498pt;height:334.5pt" fillcolor="#369" stroked="f">
                  <v:shadow on="t" color="#b2b2b2" opacity="52429f" offset="3pt"/>
                  <v:textpath style="font-family:&quot;Times New Roman&quot;;v-text-kern:t" trim="t" fitpath="t" string="ПЛАН &#10;УЧЕБНО-&#10;ВОСПИТАТЕЛЬНОЙ РАБОТЫ&#10;"/>
                </v:shape>
              </w:pict>
            </w:r>
            <w:r w:rsidR="00D278CB" w:rsidRPr="00557538">
              <w:rPr>
                <w:rFonts w:ascii="Bookman Old Style" w:hAnsi="Bookman Old Style"/>
                <w:i/>
                <w:sz w:val="72"/>
                <w:szCs w:val="72"/>
              </w:rPr>
              <w:t xml:space="preserve"> </w:t>
            </w:r>
          </w:p>
          <w:p w:rsidR="00D278CB" w:rsidRDefault="00D278CB" w:rsidP="00D935A8">
            <w:pPr>
              <w:tabs>
                <w:tab w:val="left" w:pos="255"/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</w:p>
          <w:p w:rsidR="00D278CB" w:rsidRPr="00557538" w:rsidRDefault="00100CE0" w:rsidP="00D935A8">
            <w:pPr>
              <w:tabs>
                <w:tab w:val="left" w:pos="255"/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48"/>
                <w:szCs w:val="48"/>
              </w:rPr>
            </w:pPr>
            <w:r w:rsidRPr="00100CE0">
              <w:rPr>
                <w:rFonts w:ascii="Times New Roman" w:hAnsi="Times New Roman"/>
                <w:b/>
                <w:i/>
                <w:sz w:val="48"/>
                <w:szCs w:val="48"/>
              </w:rPr>
              <w:pict>
                <v:shape id="_x0000_i1027" type="#_x0000_t136" style="width:495pt;height:38.25pt" fillcolor="#369" stroked="f">
                  <v:shadow on="t" color="#b2b2b2" opacity="52429f" offset="3pt"/>
                  <v:textpath style="font-family:&quot;Times New Roman&quot;;v-text-kern:t" trim="t" fitpath="t" string="в 6   классе на 2023/2024 учебный год"/>
                </v:shape>
              </w:pict>
            </w:r>
          </w:p>
          <w:p w:rsidR="00D278CB" w:rsidRPr="00557538" w:rsidRDefault="00D278CB" w:rsidP="00D935A8">
            <w:pPr>
              <w:tabs>
                <w:tab w:val="left" w:pos="255"/>
                <w:tab w:val="left" w:pos="2685"/>
              </w:tabs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</w:p>
          <w:p w:rsidR="00D278CB" w:rsidRPr="00557538" w:rsidRDefault="00100CE0" w:rsidP="00D935A8">
            <w:pPr>
              <w:tabs>
                <w:tab w:val="left" w:pos="255"/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0CE0">
              <w:rPr>
                <w:rFonts w:ascii="Times New Roman" w:hAnsi="Times New Roman"/>
                <w:b/>
                <w:i/>
                <w:sz w:val="48"/>
                <w:szCs w:val="48"/>
              </w:rPr>
              <w:pict>
                <v:shape id="_x0000_i1028" type="#_x0000_t136" style="width:482.25pt;height:105.75pt" fillcolor="#dcebf5">
                  <v:fill color2="#55261c" colors="0 #dcebf5;5243f #83a7c3;8520f #768fb9;13763f #83a7c3;34079f white;36700f #9c6563;38011f #80302d;46531f #c0524e;61604f #ebdad4;1 #55261c" method="none" focus="100%" type="gradient"/>
                  <v:shadow color="#868686"/>
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<v:textpath style="font-family:&quot;Arial Black&quot;;v-text-kern:t" trim="t" fitpath="t" string="Классный руководитель: &#10;Ахмедханова  Б. А.&#10;"/>
                </v:shape>
              </w:pict>
            </w:r>
          </w:p>
        </w:tc>
      </w:tr>
    </w:tbl>
    <w:p w:rsidR="00CB624E" w:rsidRPr="00CB624E" w:rsidRDefault="00CB624E" w:rsidP="003E4D9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E4D90" w:rsidRPr="00CB624E" w:rsidRDefault="003E4D90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CB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</w:t>
      </w:r>
      <w:r w:rsidR="000905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</w:t>
      </w:r>
      <w:r w:rsidR="00CB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B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B624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Сентябрь</w:t>
      </w:r>
    </w:p>
    <w:p w:rsidR="003E4D90" w:rsidRPr="003E4D90" w:rsidRDefault="003E4D90" w:rsidP="003E4D9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</w:p>
    <w:tbl>
      <w:tblPr>
        <w:tblW w:w="1113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8494"/>
        <w:gridCol w:w="1548"/>
      </w:tblGrid>
      <w:tr w:rsidR="003E4D90" w:rsidRPr="00CB624E" w:rsidTr="00CB624E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 w:rsidR="003E4D90"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3E4D90" w:rsidRPr="00CB624E" w:rsidTr="00CB624E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CB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Знаний. Торжественная линейка «Здравствуй, школа!» </w:t>
            </w:r>
          </w:p>
          <w:p w:rsidR="00CB624E" w:rsidRPr="00CB624E" w:rsidRDefault="00CB624E" w:rsidP="00CB62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 Безопасности. Беседы о правилах дорожного движения «Внимание! Дорожная безопасность!»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01.09.2022</w:t>
            </w:r>
          </w:p>
        </w:tc>
      </w:tr>
      <w:tr w:rsidR="003E4D90" w:rsidRPr="00CB624E" w:rsidTr="00CB624E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«Повторим устав школы»</w:t>
            </w:r>
          </w:p>
          <w:p w:rsidR="003E4D90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«Интернет: За и против»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CB624E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солидарности в борьбе с терроризмом. Часы общения  «Мы против терроризма!», «Наш мир без терроризма»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CB624E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«Как воспитать в себе силу воли»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CB624E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Анкетирование: «Выявление мотивов обучения и уровня ответственности».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</w:tbl>
    <w:p w:rsidR="00CB624E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24E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4D90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3E4D90"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</w:t>
      </w:r>
    </w:p>
    <w:p w:rsidR="00CB624E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</w:rPr>
      </w:pPr>
    </w:p>
    <w:tbl>
      <w:tblPr>
        <w:tblW w:w="1113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8494"/>
        <w:gridCol w:w="1548"/>
      </w:tblGrid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  <w:r w:rsidR="003E4D90"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4D90"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«Уют» по благоустройству классных комнат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добрых дел, посвященный Дню пожилого человека «Твори добро на радость людям!»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Экологические десанты «Спасем земную красоту!»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- путешествие « В мире Фауны» к Всемирному дню защиты животных.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Круглый стол. Что значит быть настойчивым?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</w:tbl>
    <w:p w:rsidR="00CB624E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24E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</w:p>
    <w:p w:rsidR="003E4D90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3E4D90"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p w:rsidR="00CB624E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</w:rPr>
      </w:pPr>
    </w:p>
    <w:tbl>
      <w:tblPr>
        <w:tblW w:w="1113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8494"/>
        <w:gridCol w:w="1548"/>
      </w:tblGrid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  <w:r w:rsidR="003E4D90"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CB624E" w:rsidP="00CB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«День народного единства  «Единство – это сила!»</w:t>
            </w:r>
          </w:p>
          <w:p w:rsidR="00CB624E" w:rsidRPr="00CB624E" w:rsidRDefault="00CB624E" w:rsidP="00CB62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«Осторожно – огонь!»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CB624E" w:rsidP="00CB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Матери. Классный огонек при приглашение мам.</w:t>
            </w:r>
          </w:p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</w:tbl>
    <w:p w:rsidR="00090527" w:rsidRDefault="00CB624E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</w:t>
      </w:r>
    </w:p>
    <w:p w:rsidR="00CB624E" w:rsidRDefault="00090527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</w:t>
      </w:r>
      <w:r w:rsidR="003E4D90" w:rsidRPr="00CB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Декабрь</w:t>
      </w:r>
      <w:r w:rsidR="00CB624E" w:rsidRPr="00CB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CB624E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1113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8494"/>
        <w:gridCol w:w="1548"/>
      </w:tblGrid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3E4D90" w:rsidP="00CB6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 общения «Твой выбор. Спорт-здоровье, наркотики - смерть".  </w:t>
            </w:r>
          </w:p>
          <w:p w:rsidR="003E4D90" w:rsidRPr="00CB624E" w:rsidRDefault="00CB624E" w:rsidP="00CB624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4D90"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 «Горькие плоды сладкой жизни»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«Имя твое неизвестно, подвиг твой бессмертен»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Благотворительная акция «Зажги костер добра!»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Новогодний утренник 5-7 кл. «Новый год в волшебном царстве».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собрание: «Семейная демократия»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</w:tbl>
    <w:p w:rsidR="00CB624E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</w:t>
      </w:r>
    </w:p>
    <w:p w:rsidR="003E4D90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3E4D90" w:rsidRPr="00CB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Январь</w:t>
      </w:r>
    </w:p>
    <w:p w:rsidR="00CB624E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</w:rPr>
      </w:pPr>
    </w:p>
    <w:tbl>
      <w:tblPr>
        <w:tblW w:w="1113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8494"/>
        <w:gridCol w:w="1548"/>
      </w:tblGrid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«Роскошь человеческого общения»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 общения, посвященные  Холокосту «Чтобы помнили».</w:t>
            </w:r>
          </w:p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 общения  «900 блокадных дней Ленинграда», «Дети блокады»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 «В здоровом теле – здоровый дух!»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«Как научиться прощать»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«Знания – мой капитал»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«Мой внутренний мир»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</w:tbl>
    <w:p w:rsidR="00CB624E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4D90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3E4D90"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Февраль</w:t>
      </w:r>
    </w:p>
    <w:p w:rsidR="00CB624E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</w:rPr>
      </w:pPr>
    </w:p>
    <w:tbl>
      <w:tblPr>
        <w:tblW w:w="1113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8494"/>
        <w:gridCol w:w="1548"/>
      </w:tblGrid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  <w:r w:rsidR="003E4D90"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 подвиге, о доблести, о чести»</w:t>
            </w:r>
            <w:r w:rsidR="00CB624E"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Мужества .  «80-лет победы в Сталинградской битве»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«Ссоры»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«Герои России»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«Сам себе воспитатель»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</w:tbl>
    <w:p w:rsidR="00090527" w:rsidRDefault="00CB624E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</w:p>
    <w:p w:rsidR="003E4D90" w:rsidRPr="00CB624E" w:rsidRDefault="00090527" w:rsidP="003E4D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="00CB624E"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3E4D90" w:rsidRPr="00CB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Март</w:t>
      </w:r>
    </w:p>
    <w:p w:rsidR="00CB624E" w:rsidRPr="00CB624E" w:rsidRDefault="00CB624E" w:rsidP="003E4D9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</w:rPr>
      </w:pPr>
    </w:p>
    <w:tbl>
      <w:tblPr>
        <w:tblW w:w="1113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8494"/>
        <w:gridCol w:w="1548"/>
      </w:tblGrid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r w:rsidR="003E4D90"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огонек «Самая обаятельная и привлекательная»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творческих работ «Моя мама», «Моя любимая бабушка»</w:t>
            </w:r>
          </w:p>
          <w:p w:rsidR="00CB624E" w:rsidRPr="00CB624E" w:rsidRDefault="00CB624E" w:rsidP="00CB62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 общения  «Величие женщины»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 общения, посвященные Международному дню лесов «Лес-наше богатство».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собрание: «Как помочь детям учиться»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</w:tbl>
    <w:p w:rsidR="00CB624E" w:rsidRPr="00CB624E" w:rsidRDefault="00CB624E" w:rsidP="003E4D9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</w:t>
      </w:r>
    </w:p>
    <w:p w:rsidR="00CB624E" w:rsidRPr="00CB624E" w:rsidRDefault="00CB624E" w:rsidP="003E4D9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</w:t>
      </w:r>
    </w:p>
    <w:p w:rsidR="003E4D90" w:rsidRPr="00CB624E" w:rsidRDefault="00CB624E" w:rsidP="003E4D9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B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</w:t>
      </w:r>
      <w:r w:rsidR="003E4D90" w:rsidRPr="00CB62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Апрель</w:t>
      </w:r>
    </w:p>
    <w:p w:rsidR="00CB624E" w:rsidRPr="00CB624E" w:rsidRDefault="00CB624E" w:rsidP="003E4D9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</w:rPr>
      </w:pPr>
    </w:p>
    <w:tbl>
      <w:tblPr>
        <w:tblW w:w="1113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8494"/>
        <w:gridCol w:w="1548"/>
      </w:tblGrid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месячник.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«День птиц «Птицы – наши друзья».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Гагаринский урок  «Космос – это мы!»</w:t>
            </w:r>
          </w:p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CB624E">
            <w:pPr>
              <w:tabs>
                <w:tab w:val="left" w:pos="1005"/>
              </w:tabs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единых  действий «Без срока давности»  </w:t>
            </w:r>
          </w:p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«Вредные и полезные привычки» «Режим дня и рациональное питание».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CB624E" w:rsidRPr="00CB624E" w:rsidTr="00CB624E">
        <w:trPr>
          <w:trHeight w:val="1260"/>
        </w:trPr>
        <w:tc>
          <w:tcPr>
            <w:tcW w:w="11131" w:type="dxa"/>
            <w:gridSpan w:val="3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624E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</w:t>
            </w:r>
            <w:r w:rsidRPr="00CB624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Май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CB624E" w:rsidRPr="00CB624E" w:rsidTr="00CB624E">
        <w:trPr>
          <w:trHeight w:val="405"/>
        </w:trPr>
        <w:tc>
          <w:tcPr>
            <w:tcW w:w="1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Мероприятие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Великая Отечественная война в семейных архивах»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месячник.</w:t>
            </w:r>
          </w:p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школьного двора, озеленение школы. Акции «Мой школьный двор», «Мой двор – моя забота»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4E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общения: «День семьи» </w:t>
            </w:r>
          </w:p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 общения  «Традиции моей семьи», «Мои семейные обязанности».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«Безопасные каникулы»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  <w:tr w:rsidR="003E4D90" w:rsidRPr="00CB624E" w:rsidTr="003E4D90"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B624E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собрание: «Наши успехи и недостатки»</w:t>
            </w:r>
          </w:p>
          <w:p w:rsidR="00CB624E" w:rsidRPr="00CB624E" w:rsidRDefault="00CB624E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90" w:rsidRPr="00CB624E" w:rsidRDefault="003E4D90" w:rsidP="003E4D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</w:tr>
    </w:tbl>
    <w:p w:rsidR="006D21B5" w:rsidRPr="00CB624E" w:rsidRDefault="006D21B5" w:rsidP="003E4D90">
      <w:pPr>
        <w:jc w:val="both"/>
        <w:rPr>
          <w:sz w:val="28"/>
          <w:szCs w:val="28"/>
        </w:rPr>
      </w:pPr>
    </w:p>
    <w:sectPr w:rsidR="006D21B5" w:rsidRPr="00CB624E" w:rsidSect="00CB624E">
      <w:headerReference w:type="default" r:id="rId8"/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9A1" w:rsidRDefault="00BF59A1" w:rsidP="00CB624E">
      <w:pPr>
        <w:spacing w:after="0" w:line="240" w:lineRule="auto"/>
      </w:pPr>
      <w:r>
        <w:separator/>
      </w:r>
    </w:p>
  </w:endnote>
  <w:endnote w:type="continuationSeparator" w:id="1">
    <w:p w:rsidR="00BF59A1" w:rsidRDefault="00BF59A1" w:rsidP="00CB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9A1" w:rsidRDefault="00BF59A1" w:rsidP="00CB624E">
      <w:pPr>
        <w:spacing w:after="0" w:line="240" w:lineRule="auto"/>
      </w:pPr>
      <w:r>
        <w:separator/>
      </w:r>
    </w:p>
  </w:footnote>
  <w:footnote w:type="continuationSeparator" w:id="1">
    <w:p w:rsidR="00BF59A1" w:rsidRDefault="00BF59A1" w:rsidP="00CB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A8" w:rsidRDefault="00D935A8">
    <w:pPr>
      <w:pStyle w:val="a3"/>
    </w:pPr>
    <w:r>
      <w:t xml:space="preserve">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D3F"/>
    <w:multiLevelType w:val="multilevel"/>
    <w:tmpl w:val="74A0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75F60"/>
    <w:multiLevelType w:val="multilevel"/>
    <w:tmpl w:val="6A04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045AD"/>
    <w:multiLevelType w:val="multilevel"/>
    <w:tmpl w:val="5F9C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E3A72"/>
    <w:multiLevelType w:val="multilevel"/>
    <w:tmpl w:val="BD00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25D8F"/>
    <w:multiLevelType w:val="multilevel"/>
    <w:tmpl w:val="14C8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53972"/>
    <w:multiLevelType w:val="multilevel"/>
    <w:tmpl w:val="0FA8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D55B2"/>
    <w:multiLevelType w:val="multilevel"/>
    <w:tmpl w:val="C03E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C6B50"/>
    <w:multiLevelType w:val="multilevel"/>
    <w:tmpl w:val="6536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62F7B"/>
    <w:multiLevelType w:val="multilevel"/>
    <w:tmpl w:val="6C62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D774C"/>
    <w:multiLevelType w:val="multilevel"/>
    <w:tmpl w:val="D70C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F1946"/>
    <w:multiLevelType w:val="multilevel"/>
    <w:tmpl w:val="8AC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583A"/>
    <w:multiLevelType w:val="multilevel"/>
    <w:tmpl w:val="C33A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8C63C7"/>
    <w:multiLevelType w:val="multilevel"/>
    <w:tmpl w:val="14C2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B7657"/>
    <w:multiLevelType w:val="multilevel"/>
    <w:tmpl w:val="5AF2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1439CD"/>
    <w:multiLevelType w:val="multilevel"/>
    <w:tmpl w:val="56E4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A1259"/>
    <w:multiLevelType w:val="multilevel"/>
    <w:tmpl w:val="1A32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5F72BB"/>
    <w:multiLevelType w:val="multilevel"/>
    <w:tmpl w:val="855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C836AD"/>
    <w:multiLevelType w:val="multilevel"/>
    <w:tmpl w:val="720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25E32"/>
    <w:multiLevelType w:val="multilevel"/>
    <w:tmpl w:val="DF3C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5115FC"/>
    <w:multiLevelType w:val="multilevel"/>
    <w:tmpl w:val="186A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45FEA"/>
    <w:multiLevelType w:val="multilevel"/>
    <w:tmpl w:val="B780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6C54BF"/>
    <w:multiLevelType w:val="multilevel"/>
    <w:tmpl w:val="C7AA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153BDA"/>
    <w:multiLevelType w:val="multilevel"/>
    <w:tmpl w:val="9038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511B68"/>
    <w:multiLevelType w:val="multilevel"/>
    <w:tmpl w:val="4A60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4"/>
  </w:num>
  <w:num w:numId="5">
    <w:abstractNumId w:val="3"/>
  </w:num>
  <w:num w:numId="6">
    <w:abstractNumId w:val="10"/>
  </w:num>
  <w:num w:numId="7">
    <w:abstractNumId w:val="16"/>
  </w:num>
  <w:num w:numId="8">
    <w:abstractNumId w:val="22"/>
  </w:num>
  <w:num w:numId="9">
    <w:abstractNumId w:val="11"/>
  </w:num>
  <w:num w:numId="10">
    <w:abstractNumId w:val="12"/>
  </w:num>
  <w:num w:numId="11">
    <w:abstractNumId w:val="17"/>
  </w:num>
  <w:num w:numId="12">
    <w:abstractNumId w:val="8"/>
  </w:num>
  <w:num w:numId="13">
    <w:abstractNumId w:val="13"/>
  </w:num>
  <w:num w:numId="14">
    <w:abstractNumId w:val="6"/>
  </w:num>
  <w:num w:numId="15">
    <w:abstractNumId w:val="2"/>
  </w:num>
  <w:num w:numId="16">
    <w:abstractNumId w:val="7"/>
  </w:num>
  <w:num w:numId="17">
    <w:abstractNumId w:val="23"/>
  </w:num>
  <w:num w:numId="18">
    <w:abstractNumId w:val="19"/>
  </w:num>
  <w:num w:numId="19">
    <w:abstractNumId w:val="5"/>
  </w:num>
  <w:num w:numId="20">
    <w:abstractNumId w:val="21"/>
  </w:num>
  <w:num w:numId="21">
    <w:abstractNumId w:val="4"/>
  </w:num>
  <w:num w:numId="22">
    <w:abstractNumId w:val="15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D90"/>
    <w:rsid w:val="000321F1"/>
    <w:rsid w:val="00090527"/>
    <w:rsid w:val="00100CE0"/>
    <w:rsid w:val="003E4D90"/>
    <w:rsid w:val="00417ECD"/>
    <w:rsid w:val="004F4A59"/>
    <w:rsid w:val="00504AA6"/>
    <w:rsid w:val="00535B7D"/>
    <w:rsid w:val="0065463F"/>
    <w:rsid w:val="006B07D9"/>
    <w:rsid w:val="006D21B5"/>
    <w:rsid w:val="00AF4CEE"/>
    <w:rsid w:val="00BF59A1"/>
    <w:rsid w:val="00C77A93"/>
    <w:rsid w:val="00CB4D4F"/>
    <w:rsid w:val="00CB624E"/>
    <w:rsid w:val="00CF391E"/>
    <w:rsid w:val="00D278CB"/>
    <w:rsid w:val="00D9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3E4D90"/>
  </w:style>
  <w:style w:type="character" w:customStyle="1" w:styleId="c97">
    <w:name w:val="c97"/>
    <w:basedOn w:val="a0"/>
    <w:rsid w:val="003E4D90"/>
  </w:style>
  <w:style w:type="character" w:customStyle="1" w:styleId="c58">
    <w:name w:val="c58"/>
    <w:basedOn w:val="a0"/>
    <w:rsid w:val="003E4D90"/>
  </w:style>
  <w:style w:type="character" w:customStyle="1" w:styleId="c2">
    <w:name w:val="c2"/>
    <w:basedOn w:val="a0"/>
    <w:rsid w:val="003E4D90"/>
  </w:style>
  <w:style w:type="character" w:customStyle="1" w:styleId="c4">
    <w:name w:val="c4"/>
    <w:basedOn w:val="a0"/>
    <w:rsid w:val="003E4D90"/>
  </w:style>
  <w:style w:type="paragraph" w:customStyle="1" w:styleId="c31">
    <w:name w:val="c31"/>
    <w:basedOn w:val="a"/>
    <w:rsid w:val="003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3E4D90"/>
  </w:style>
  <w:style w:type="character" w:customStyle="1" w:styleId="c61">
    <w:name w:val="c61"/>
    <w:basedOn w:val="a0"/>
    <w:rsid w:val="003E4D90"/>
  </w:style>
  <w:style w:type="paragraph" w:styleId="a3">
    <w:name w:val="header"/>
    <w:basedOn w:val="a"/>
    <w:link w:val="a4"/>
    <w:uiPriority w:val="99"/>
    <w:semiHidden/>
    <w:unhideWhenUsed/>
    <w:rsid w:val="00CB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624E"/>
  </w:style>
  <w:style w:type="paragraph" w:styleId="a5">
    <w:name w:val="footer"/>
    <w:basedOn w:val="a"/>
    <w:link w:val="a6"/>
    <w:uiPriority w:val="99"/>
    <w:semiHidden/>
    <w:unhideWhenUsed/>
    <w:rsid w:val="00CB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624E"/>
  </w:style>
  <w:style w:type="paragraph" w:styleId="a7">
    <w:name w:val="Normal (Web)"/>
    <w:basedOn w:val="a"/>
    <w:uiPriority w:val="99"/>
    <w:unhideWhenUsed/>
    <w:rsid w:val="00D2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3DA4-65BC-4FEC-BE17-726F4AB7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2023-09-03T03:38:00Z</dcterms:created>
  <dcterms:modified xsi:type="dcterms:W3CDTF">2023-09-26T04:16:00Z</dcterms:modified>
</cp:coreProperties>
</file>